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C970C9" w:rsidRDefault="009B18C7" w:rsidP="009001D6">
      <w:pPr>
        <w:rPr>
          <w:rFonts w:ascii="標楷體" w:eastAsia="標楷體" w:hAnsi="標楷體"/>
        </w:rPr>
      </w:pPr>
    </w:p>
    <w:p w:rsidR="00BC247D" w:rsidRPr="00C970C9" w:rsidRDefault="004F493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C970C9">
        <w:rPr>
          <w:rFonts w:ascii="標楷體" w:eastAsia="標楷體" w:hAnsi="標楷體" w:hint="eastAsia"/>
          <w:sz w:val="28"/>
          <w:szCs w:val="28"/>
        </w:rPr>
        <w:t>政黨</w:t>
      </w:r>
      <w:r w:rsidRPr="00C970C9">
        <w:rPr>
          <w:rFonts w:ascii="標楷體" w:eastAsia="標楷體" w:hAnsi="標楷體"/>
          <w:sz w:val="28"/>
          <w:szCs w:val="28"/>
        </w:rPr>
        <w:t>政治獻金專戶名</w:t>
      </w:r>
      <w:r w:rsidRPr="00C970C9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560"/>
        <w:gridCol w:w="1134"/>
        <w:gridCol w:w="1984"/>
        <w:gridCol w:w="1863"/>
      </w:tblGrid>
      <w:tr w:rsidR="006D298D" w:rsidRPr="00C970C9" w:rsidTr="00C970C9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C970C9" w:rsidRDefault="004F493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C970C9" w:rsidRDefault="004F493E" w:rsidP="00712FB7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 w:hint="eastAsia"/>
              </w:rPr>
              <w:t>政黨</w:t>
            </w:r>
          </w:p>
          <w:p w:rsidR="00B771F3" w:rsidRPr="00C970C9" w:rsidRDefault="004F493E" w:rsidP="00712FB7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  <w:vAlign w:val="center"/>
          </w:tcPr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</w:rPr>
              <w:t>政治獻</w:t>
            </w:r>
          </w:p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</w:rPr>
              <w:t>金專戶</w:t>
            </w:r>
          </w:p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C970C9" w:rsidRDefault="004F493E" w:rsidP="00C970C9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</w:rPr>
              <w:t>金融機構</w:t>
            </w:r>
            <w:r w:rsidRPr="00C970C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560" w:type="dxa"/>
            <w:vAlign w:val="center"/>
          </w:tcPr>
          <w:p w:rsidR="006D298D" w:rsidRPr="00C970C9" w:rsidRDefault="004F493E" w:rsidP="00DB5001">
            <w:pPr>
              <w:jc w:val="center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C970C9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Pr="00C970C9" w:rsidRDefault="004F493E" w:rsidP="00C970C9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 w:hint="eastAsia"/>
              </w:rPr>
              <w:t>金融機構</w:t>
            </w:r>
            <w:r w:rsidRPr="00C970C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 w:hint="eastAsia"/>
              </w:rPr>
              <w:t>許可設立</w:t>
            </w:r>
          </w:p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</w:rPr>
              <w:t>發文日期及</w:t>
            </w:r>
          </w:p>
          <w:p w:rsidR="006D298D" w:rsidRPr="00C970C9" w:rsidRDefault="004F493E" w:rsidP="00C26E51">
            <w:pPr>
              <w:jc w:val="distribute"/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</w:rPr>
              <w:t>文號</w:t>
            </w:r>
          </w:p>
        </w:tc>
      </w:tr>
      <w:tr w:rsidR="0045540A" w:rsidRPr="00C970C9" w:rsidTr="00C970C9">
        <w:trPr>
          <w:cantSplit/>
        </w:trPr>
        <w:tc>
          <w:tcPr>
            <w:tcW w:w="431" w:type="dxa"/>
            <w:noWrap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司法改革黨</w:t>
            </w:r>
          </w:p>
        </w:tc>
        <w:tc>
          <w:tcPr>
            <w:tcW w:w="1417" w:type="dxa"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司法改革黨政治獻金專戶</w:t>
            </w:r>
          </w:p>
        </w:tc>
        <w:tc>
          <w:tcPr>
            <w:tcW w:w="1134" w:type="dxa"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臺灣銀行公館分行</w:t>
            </w:r>
          </w:p>
        </w:tc>
        <w:tc>
          <w:tcPr>
            <w:tcW w:w="1560" w:type="dxa"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034001009072</w:t>
            </w:r>
          </w:p>
        </w:tc>
        <w:tc>
          <w:tcPr>
            <w:tcW w:w="1134" w:type="dxa"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臺北市中正區羅斯福路四段１２０號</w:t>
            </w:r>
          </w:p>
        </w:tc>
        <w:tc>
          <w:tcPr>
            <w:tcW w:w="1984" w:type="dxa"/>
            <w:noWrap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112</w:t>
            </w:r>
            <w:r w:rsidRPr="00C970C9">
              <w:rPr>
                <w:rFonts w:ascii="標楷體" w:eastAsia="標楷體" w:hAnsi="標楷體"/>
                <w:sz w:val="22"/>
              </w:rPr>
              <w:t>年</w:t>
            </w:r>
            <w:r w:rsidRPr="00C970C9">
              <w:rPr>
                <w:rFonts w:ascii="標楷體" w:eastAsia="標楷體" w:hAnsi="標楷體"/>
                <w:sz w:val="22"/>
              </w:rPr>
              <w:t>10</w:t>
            </w:r>
            <w:r w:rsidRPr="00C970C9">
              <w:rPr>
                <w:rFonts w:ascii="標楷體" w:eastAsia="標楷體" w:hAnsi="標楷體"/>
                <w:sz w:val="22"/>
              </w:rPr>
              <w:t>月</w:t>
            </w:r>
            <w:r w:rsidRPr="00C970C9">
              <w:rPr>
                <w:rFonts w:ascii="標楷體" w:eastAsia="標楷體" w:hAnsi="標楷體"/>
                <w:sz w:val="22"/>
              </w:rPr>
              <w:t>31</w:t>
            </w:r>
            <w:r w:rsidRPr="00C970C9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45540A" w:rsidRPr="00C970C9" w:rsidRDefault="004F493E">
            <w:pPr>
              <w:rPr>
                <w:rFonts w:ascii="標楷體" w:eastAsia="標楷體" w:hAnsi="標楷體"/>
              </w:rPr>
            </w:pPr>
            <w:r w:rsidRPr="00C970C9">
              <w:rPr>
                <w:rFonts w:ascii="標楷體" w:eastAsia="標楷體" w:hAnsi="標楷體"/>
                <w:sz w:val="22"/>
              </w:rPr>
              <w:t>112</w:t>
            </w:r>
            <w:r w:rsidRPr="00C970C9">
              <w:rPr>
                <w:rFonts w:ascii="標楷體" w:eastAsia="標楷體" w:hAnsi="標楷體"/>
                <w:sz w:val="22"/>
              </w:rPr>
              <w:t>年</w:t>
            </w:r>
            <w:r w:rsidRPr="00C970C9">
              <w:rPr>
                <w:rFonts w:ascii="標楷體" w:eastAsia="標楷體" w:hAnsi="標楷體"/>
                <w:sz w:val="22"/>
              </w:rPr>
              <w:t>11</w:t>
            </w:r>
            <w:r w:rsidRPr="00C970C9">
              <w:rPr>
                <w:rFonts w:ascii="標楷體" w:eastAsia="標楷體" w:hAnsi="標楷體"/>
                <w:sz w:val="22"/>
              </w:rPr>
              <w:t>月</w:t>
            </w:r>
            <w:r w:rsidRPr="00C970C9">
              <w:rPr>
                <w:rFonts w:ascii="標楷體" w:eastAsia="標楷體" w:hAnsi="標楷體"/>
                <w:sz w:val="22"/>
              </w:rPr>
              <w:t>2</w:t>
            </w:r>
            <w:r w:rsidRPr="00C970C9">
              <w:rPr>
                <w:rFonts w:ascii="標楷體" w:eastAsia="標楷體" w:hAnsi="標楷體"/>
                <w:sz w:val="22"/>
              </w:rPr>
              <w:t>日</w:t>
            </w:r>
            <w:r w:rsidRPr="00C970C9">
              <w:rPr>
                <w:rFonts w:ascii="標楷體" w:eastAsia="標楷體" w:hAnsi="標楷體"/>
              </w:rPr>
              <w:br/>
            </w:r>
            <w:r w:rsidRPr="00C970C9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970C9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970C9">
              <w:rPr>
                <w:rFonts w:ascii="標楷體" w:eastAsia="標楷體" w:hAnsi="標楷體"/>
                <w:sz w:val="22"/>
              </w:rPr>
              <w:t>第</w:t>
            </w:r>
            <w:r w:rsidRPr="00C970C9">
              <w:rPr>
                <w:rFonts w:ascii="標楷體" w:eastAsia="標楷體" w:hAnsi="標楷體"/>
                <w:sz w:val="22"/>
              </w:rPr>
              <w:t>1121805521</w:t>
            </w:r>
            <w:r w:rsidRPr="00C970C9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F493E" w:rsidRPr="00C970C9" w:rsidRDefault="004F493E">
      <w:pPr>
        <w:rPr>
          <w:rFonts w:ascii="標楷體" w:eastAsia="標楷體" w:hAnsi="標楷體"/>
        </w:rPr>
      </w:pPr>
      <w:bookmarkStart w:id="0" w:name="_GoBack"/>
      <w:bookmarkEnd w:id="0"/>
    </w:p>
    <w:sectPr w:rsidR="004F493E" w:rsidRPr="00C970C9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3E" w:rsidRDefault="004F493E" w:rsidP="002E5293">
      <w:r>
        <w:separator/>
      </w:r>
    </w:p>
  </w:endnote>
  <w:endnote w:type="continuationSeparator" w:id="0">
    <w:p w:rsidR="004F493E" w:rsidRDefault="004F493E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3E" w:rsidRDefault="004F493E" w:rsidP="002E5293">
      <w:r>
        <w:separator/>
      </w:r>
    </w:p>
  </w:footnote>
  <w:footnote w:type="continuationSeparator" w:id="0">
    <w:p w:rsidR="004F493E" w:rsidRDefault="004F493E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5540A"/>
    <w:rsid w:val="00481BCD"/>
    <w:rsid w:val="0049513D"/>
    <w:rsid w:val="004F493E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2023-11-02T03:33:00Z</cp:lastPrinted>
  <dcterms:created xsi:type="dcterms:W3CDTF">2023-11-02T03:34:00Z</dcterms:created>
  <dcterms:modified xsi:type="dcterms:W3CDTF">2023-11-02T03:34:00Z</dcterms:modified>
</cp:coreProperties>
</file>